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A0B9B" w14:textId="4A1D746B" w:rsidR="007246F6" w:rsidRDefault="007246F6">
      <w:r>
        <w:t>Registar ugovora 2024.g. u EOJN RH</w:t>
      </w:r>
    </w:p>
    <w:p w14:paraId="6708176B" w14:textId="77777777" w:rsidR="00DB1A0B" w:rsidRDefault="00DB1A0B"/>
    <w:p w14:paraId="3F8184A7" w14:textId="52CE2991" w:rsidR="00DB1A0B" w:rsidRDefault="00DB1A0B">
      <w:r>
        <w:t>Poveznica:</w:t>
      </w:r>
    </w:p>
    <w:p w14:paraId="452D517A" w14:textId="77777777" w:rsidR="007246F6" w:rsidRDefault="007246F6"/>
    <w:p w14:paraId="7537EF5C" w14:textId="77777777" w:rsidR="00DB1A0B" w:rsidRDefault="00DB1A0B" w:rsidP="00DB1A0B">
      <w:hyperlink r:id="rId4" w:history="1">
        <w:r>
          <w:rPr>
            <w:rStyle w:val="Hiperveza"/>
          </w:rPr>
          <w:t>https://eojn.hr/contract-eo/150222</w:t>
        </w:r>
      </w:hyperlink>
    </w:p>
    <w:p w14:paraId="675DE682" w14:textId="77777777" w:rsidR="00DB1A0B" w:rsidRDefault="00DB1A0B" w:rsidP="00DB1A0B">
      <w:pPr>
        <w:spacing w:line="256" w:lineRule="auto"/>
        <w:rPr>
          <w:rFonts w:ascii="Calibri" w:eastAsia="Calibri" w:hAnsi="Calibri" w:cs="Times New Roman"/>
        </w:rPr>
      </w:pPr>
    </w:p>
    <w:p w14:paraId="0E100796" w14:textId="77777777" w:rsidR="00DB1A0B" w:rsidRPr="00DB1A0B" w:rsidRDefault="00DB1A0B" w:rsidP="00DB1A0B">
      <w:pPr>
        <w:spacing w:line="256" w:lineRule="auto"/>
        <w:rPr>
          <w:rFonts w:ascii="Calibri" w:eastAsia="Calibri" w:hAnsi="Calibri" w:cs="Times New Roman"/>
        </w:rPr>
      </w:pPr>
    </w:p>
    <w:p w14:paraId="49EDAFDD" w14:textId="77777777" w:rsidR="00DB1A0B" w:rsidRDefault="00DB1A0B"/>
    <w:p w14:paraId="0E5D5028" w14:textId="77777777" w:rsidR="00BB5051" w:rsidRDefault="00BB5051"/>
    <w:p w14:paraId="11ED2FF4" w14:textId="77777777" w:rsidR="00BB5051" w:rsidRDefault="00BB5051"/>
    <w:p w14:paraId="69A0647B" w14:textId="77777777" w:rsidR="00BB5051" w:rsidRDefault="00BB5051"/>
    <w:p w14:paraId="7A10CFBB" w14:textId="77777777" w:rsidR="00BB5051" w:rsidRDefault="00BB5051"/>
    <w:sectPr w:rsidR="00BB50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46F6"/>
    <w:rsid w:val="000F2094"/>
    <w:rsid w:val="007246F6"/>
    <w:rsid w:val="00BB5051"/>
    <w:rsid w:val="00DB1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249F3"/>
  <w15:chartTrackingRefBased/>
  <w15:docId w15:val="{1B66C260-3279-4F91-A843-4644D5049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BB5051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BB50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ojn.hr/contract-eo/1502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Čolović</dc:creator>
  <cp:keywords/>
  <dc:description/>
  <cp:lastModifiedBy>Mira Čolović</cp:lastModifiedBy>
  <cp:revision>6</cp:revision>
  <dcterms:created xsi:type="dcterms:W3CDTF">2025-02-18T12:38:00Z</dcterms:created>
  <dcterms:modified xsi:type="dcterms:W3CDTF">2025-02-18T12:47:00Z</dcterms:modified>
</cp:coreProperties>
</file>